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D1A9" w14:textId="77777777" w:rsidR="00CB7CC0" w:rsidRPr="007573D5" w:rsidRDefault="00CB7CC0" w:rsidP="00CB7CC0">
      <w:pPr>
        <w:spacing w:after="0" w:line="240" w:lineRule="auto"/>
        <w:jc w:val="right"/>
        <w:rPr>
          <w:rFonts w:cstheme="minorHAnsi"/>
        </w:rPr>
      </w:pPr>
      <w:r w:rsidRPr="007573D5">
        <w:rPr>
          <w:rFonts w:cstheme="minorHAnsi"/>
        </w:rPr>
        <w:t>Tyler Millsap</w:t>
      </w:r>
    </w:p>
    <w:p w14:paraId="6D8E3189" w14:textId="77777777" w:rsidR="00CB7CC0" w:rsidRPr="007573D5" w:rsidRDefault="00CB7CC0" w:rsidP="00CB7CC0">
      <w:pPr>
        <w:spacing w:after="0" w:line="240" w:lineRule="auto"/>
        <w:jc w:val="right"/>
        <w:rPr>
          <w:rFonts w:cstheme="minorHAnsi"/>
        </w:rPr>
      </w:pPr>
      <w:r w:rsidRPr="007573D5">
        <w:rPr>
          <w:rFonts w:cstheme="minorHAnsi"/>
        </w:rPr>
        <w:t>300 SW Meadow Lakes Dr.</w:t>
      </w:r>
    </w:p>
    <w:p w14:paraId="030F3941" w14:textId="77777777" w:rsidR="00CB7CC0" w:rsidRPr="007573D5" w:rsidRDefault="00CB7CC0" w:rsidP="00CB7CC0">
      <w:pPr>
        <w:spacing w:after="0" w:line="240" w:lineRule="auto"/>
        <w:jc w:val="right"/>
        <w:rPr>
          <w:rFonts w:cstheme="minorHAnsi"/>
        </w:rPr>
      </w:pPr>
      <w:r w:rsidRPr="007573D5">
        <w:rPr>
          <w:rFonts w:cstheme="minorHAnsi"/>
        </w:rPr>
        <w:t>Prineville, Oregon 97754</w:t>
      </w:r>
    </w:p>
    <w:p w14:paraId="7A14160D" w14:textId="77777777" w:rsidR="00CB7CC0" w:rsidRPr="007573D5" w:rsidRDefault="00CB7CC0" w:rsidP="00CB7CC0">
      <w:pPr>
        <w:spacing w:line="240" w:lineRule="auto"/>
        <w:jc w:val="right"/>
        <w:rPr>
          <w:rFonts w:cstheme="minorHAnsi"/>
        </w:rPr>
      </w:pPr>
    </w:p>
    <w:p w14:paraId="6F9EEDB4" w14:textId="77777777" w:rsidR="00CB7CC0" w:rsidRPr="007573D5" w:rsidRDefault="00CB7CC0" w:rsidP="00CB7CC0">
      <w:pPr>
        <w:spacing w:line="240" w:lineRule="auto"/>
        <w:jc w:val="right"/>
        <w:rPr>
          <w:rFonts w:cstheme="minorHAnsi"/>
        </w:rPr>
      </w:pPr>
      <w:r w:rsidRPr="007573D5">
        <w:rPr>
          <w:rFonts w:cstheme="minorHAnsi"/>
        </w:rPr>
        <w:t>September, 15 2023</w:t>
      </w:r>
    </w:p>
    <w:p w14:paraId="3F120269" w14:textId="77777777" w:rsidR="007573D5" w:rsidRPr="007573D5" w:rsidRDefault="007573D5" w:rsidP="007573D5">
      <w:pPr>
        <w:spacing w:after="0" w:line="240" w:lineRule="auto"/>
        <w:rPr>
          <w:rFonts w:cstheme="minorHAnsi"/>
          <w:color w:val="474747"/>
          <w:shd w:val="clear" w:color="auto" w:fill="F7F7F7"/>
        </w:rPr>
      </w:pPr>
      <w:r w:rsidRPr="007573D5">
        <w:rPr>
          <w:rFonts w:cstheme="minorHAnsi"/>
          <w:color w:val="474747"/>
          <w:shd w:val="clear" w:color="auto" w:fill="F7F7F7"/>
        </w:rPr>
        <w:t xml:space="preserve">OGCSA Board </w:t>
      </w:r>
      <w:proofErr w:type="gramStart"/>
      <w:r w:rsidRPr="007573D5">
        <w:rPr>
          <w:rFonts w:cstheme="minorHAnsi"/>
          <w:color w:val="474747"/>
          <w:shd w:val="clear" w:color="auto" w:fill="F7F7F7"/>
        </w:rPr>
        <w:t>Of</w:t>
      </w:r>
      <w:proofErr w:type="gramEnd"/>
      <w:r w:rsidRPr="007573D5">
        <w:rPr>
          <w:rFonts w:cstheme="minorHAnsi"/>
          <w:color w:val="474747"/>
          <w:shd w:val="clear" w:color="auto" w:fill="F7F7F7"/>
        </w:rPr>
        <w:t xml:space="preserve"> Directors</w:t>
      </w:r>
    </w:p>
    <w:p w14:paraId="30F33EE7" w14:textId="77777777" w:rsidR="007573D5" w:rsidRPr="007573D5" w:rsidRDefault="007573D5" w:rsidP="007573D5">
      <w:pPr>
        <w:spacing w:after="0" w:line="240" w:lineRule="auto"/>
        <w:rPr>
          <w:rFonts w:cstheme="minorHAnsi"/>
          <w:color w:val="474747"/>
          <w:shd w:val="clear" w:color="auto" w:fill="F7F7F7"/>
        </w:rPr>
      </w:pPr>
      <w:r w:rsidRPr="007573D5">
        <w:rPr>
          <w:rFonts w:cstheme="minorHAnsi"/>
          <w:color w:val="474747"/>
          <w:shd w:val="clear" w:color="auto" w:fill="F7F7F7"/>
        </w:rPr>
        <w:t xml:space="preserve">P.O. Box 1556 </w:t>
      </w:r>
    </w:p>
    <w:p w14:paraId="7EC0E5B4" w14:textId="77777777" w:rsidR="00CB7CC0" w:rsidRPr="007573D5" w:rsidRDefault="007573D5" w:rsidP="007573D5">
      <w:pPr>
        <w:spacing w:after="0" w:line="240" w:lineRule="auto"/>
        <w:rPr>
          <w:rFonts w:cstheme="minorHAnsi"/>
        </w:rPr>
      </w:pPr>
      <w:r w:rsidRPr="007573D5">
        <w:rPr>
          <w:rFonts w:cstheme="minorHAnsi"/>
          <w:color w:val="474747"/>
          <w:shd w:val="clear" w:color="auto" w:fill="F7F7F7"/>
        </w:rPr>
        <w:t>Oregon City, OR 97045</w:t>
      </w:r>
    </w:p>
    <w:p w14:paraId="493916A9" w14:textId="77777777" w:rsidR="008E3F2B" w:rsidRPr="007573D5" w:rsidRDefault="008E3F2B" w:rsidP="00CB7CC0">
      <w:pPr>
        <w:spacing w:line="240" w:lineRule="auto"/>
        <w:rPr>
          <w:rFonts w:cstheme="minorHAnsi"/>
        </w:rPr>
      </w:pPr>
    </w:p>
    <w:p w14:paraId="2E273D5E" w14:textId="77777777" w:rsidR="00CB7CC0" w:rsidRPr="007573D5" w:rsidRDefault="002A235D" w:rsidP="00CB7CC0">
      <w:pPr>
        <w:spacing w:line="240" w:lineRule="auto"/>
        <w:rPr>
          <w:rFonts w:cstheme="minorHAnsi"/>
        </w:rPr>
      </w:pPr>
      <w:r w:rsidRPr="007573D5">
        <w:rPr>
          <w:rFonts w:cstheme="minorHAnsi"/>
        </w:rPr>
        <w:t xml:space="preserve">OGCSA Pace Scholarship Committee, </w:t>
      </w:r>
    </w:p>
    <w:p w14:paraId="326A0F2C" w14:textId="77777777" w:rsidR="00C63E3D" w:rsidRPr="007573D5" w:rsidRDefault="002A235D" w:rsidP="00CB7CC0">
      <w:pPr>
        <w:spacing w:line="240" w:lineRule="auto"/>
        <w:rPr>
          <w:rFonts w:cstheme="minorHAnsi"/>
        </w:rPr>
      </w:pPr>
      <w:r w:rsidRPr="007573D5">
        <w:rPr>
          <w:rFonts w:cstheme="minorHAnsi"/>
        </w:rPr>
        <w:t>I am writing on behalf of Ste</w:t>
      </w:r>
      <w:r w:rsidR="0039341F" w:rsidRPr="007573D5">
        <w:rPr>
          <w:rFonts w:cstheme="minorHAnsi"/>
        </w:rPr>
        <w:t>ph</w:t>
      </w:r>
      <w:r w:rsidRPr="007573D5">
        <w:rPr>
          <w:rFonts w:cstheme="minorHAnsi"/>
        </w:rPr>
        <w:t xml:space="preserve">en Baker with a recommendation to be considered for the OSU PACE Scholarship.  Steve has been a two-year, full time employee at Meadow Lakes and is looking for educational opportunities in order to further his career.  To be awarded this scholarship would have a great impact on his professional development with the end goal of being a golf course superintendent.  </w:t>
      </w:r>
    </w:p>
    <w:p w14:paraId="29D4E486" w14:textId="77777777" w:rsidR="00C63E3D" w:rsidRPr="007573D5" w:rsidRDefault="002A235D" w:rsidP="00CB7CC0">
      <w:pPr>
        <w:spacing w:line="240" w:lineRule="auto"/>
        <w:rPr>
          <w:rFonts w:cstheme="minorHAnsi"/>
        </w:rPr>
      </w:pPr>
      <w:r w:rsidRPr="007573D5">
        <w:rPr>
          <w:rFonts w:cstheme="minorHAnsi"/>
        </w:rPr>
        <w:t>Ste</w:t>
      </w:r>
      <w:r w:rsidR="0039341F" w:rsidRPr="007573D5">
        <w:rPr>
          <w:rFonts w:cstheme="minorHAnsi"/>
        </w:rPr>
        <w:t>v</w:t>
      </w:r>
      <w:r w:rsidRPr="007573D5">
        <w:rPr>
          <w:rFonts w:cstheme="minorHAnsi"/>
        </w:rPr>
        <w:t>e is relatively new to our industry, but has grown up around the game and recently came to the decision to pursue</w:t>
      </w:r>
      <w:r w:rsidR="00683792" w:rsidRPr="007573D5">
        <w:rPr>
          <w:rFonts w:cstheme="minorHAnsi"/>
        </w:rPr>
        <w:t xml:space="preserve"> a career in the golf industry.  In the two years that Steve has been employed at Meadow Lakes he has grown exponentially in his knowledge and ability with regards to all aspects of maintenance.  Where Steve is lacking in his career development is a baseline knowledge of agronomics.  The PACE program offered by OSU would be a perfect fit for him in terms of knowledge gained and schedule.  </w:t>
      </w:r>
      <w:r w:rsidR="0039341F" w:rsidRPr="007573D5">
        <w:rPr>
          <w:rFonts w:cstheme="minorHAnsi"/>
        </w:rPr>
        <w:t xml:space="preserve">Oregon State University is highly respected in our industry and I know that the knowledge that he would gain by completing this program would give him that basic agronomic understanding that his is lacking at the current time.  In other words, Steve knows how to do what we do, but this would help him understand why we do what we do.  </w:t>
      </w:r>
    </w:p>
    <w:p w14:paraId="674FC4D7" w14:textId="77777777" w:rsidR="00C63E3D" w:rsidRPr="007573D5" w:rsidRDefault="00C63E3D" w:rsidP="00CB7CC0">
      <w:pPr>
        <w:spacing w:line="240" w:lineRule="auto"/>
        <w:rPr>
          <w:rFonts w:cstheme="minorHAnsi"/>
        </w:rPr>
      </w:pPr>
      <w:r w:rsidRPr="007573D5">
        <w:rPr>
          <w:rFonts w:cstheme="minorHAnsi"/>
        </w:rPr>
        <w:t xml:space="preserve">In addition to being a full-time golf maintenance employee Steve is a full-time husband and father.  The flexible schedule that this program allows will allow him to fulfill his prior commitments at home and at the golf course while trying to further his career through education.  </w:t>
      </w:r>
    </w:p>
    <w:p w14:paraId="7A3F55FA" w14:textId="77777777" w:rsidR="00C63E3D" w:rsidRPr="007573D5" w:rsidRDefault="00C63E3D" w:rsidP="00CB7CC0">
      <w:pPr>
        <w:spacing w:line="240" w:lineRule="auto"/>
        <w:rPr>
          <w:rFonts w:cstheme="minorHAnsi"/>
        </w:rPr>
      </w:pPr>
      <w:r w:rsidRPr="007573D5">
        <w:rPr>
          <w:rFonts w:cstheme="minorHAnsi"/>
        </w:rPr>
        <w:t xml:space="preserve">In my professional opinion Steve is the kind of person that possesses the drive and ability to be successful in our industry.  The knowledge gained through completion of this program would be a tremendous boost for him in terms of reaching his ultimate goal. It is through the combination of the willingness to learn and develop skills with the understanding that education provides where we can truly be successful.  </w:t>
      </w:r>
    </w:p>
    <w:p w14:paraId="6AD24AE8" w14:textId="77777777" w:rsidR="00C63E3D" w:rsidRDefault="00C63E3D" w:rsidP="00CB7CC0">
      <w:pPr>
        <w:spacing w:line="240" w:lineRule="auto"/>
        <w:rPr>
          <w:rFonts w:cstheme="minorHAnsi"/>
        </w:rPr>
      </w:pPr>
      <w:r w:rsidRPr="007573D5">
        <w:rPr>
          <w:rFonts w:cstheme="minorHAnsi"/>
        </w:rPr>
        <w:t xml:space="preserve">I thank you for considering Steve for this award and know that he would benefit greatly from this opportunity.  </w:t>
      </w:r>
    </w:p>
    <w:p w14:paraId="2090A67C" w14:textId="77777777" w:rsidR="007F7FFB" w:rsidRDefault="007F7FFB" w:rsidP="00CB7CC0">
      <w:pPr>
        <w:spacing w:line="240" w:lineRule="auto"/>
        <w:rPr>
          <w:rFonts w:cstheme="minorHAnsi"/>
        </w:rPr>
      </w:pPr>
    </w:p>
    <w:p w14:paraId="684FB4CB" w14:textId="77777777" w:rsidR="007F7FFB" w:rsidRDefault="007F7FFB" w:rsidP="00CB7CC0">
      <w:pPr>
        <w:spacing w:line="240" w:lineRule="auto"/>
        <w:rPr>
          <w:rFonts w:cstheme="minorHAnsi"/>
        </w:rPr>
      </w:pPr>
      <w:r>
        <w:rPr>
          <w:rFonts w:cstheme="minorHAnsi"/>
        </w:rPr>
        <w:t xml:space="preserve">Regards, </w:t>
      </w:r>
    </w:p>
    <w:p w14:paraId="54D7B01A" w14:textId="77777777" w:rsidR="007F7FFB" w:rsidRDefault="007F7FFB" w:rsidP="007F7FFB">
      <w:pPr>
        <w:spacing w:after="0" w:line="240" w:lineRule="auto"/>
        <w:rPr>
          <w:rFonts w:cstheme="minorHAnsi"/>
        </w:rPr>
      </w:pPr>
      <w:r>
        <w:rPr>
          <w:rFonts w:cstheme="minorHAnsi"/>
        </w:rPr>
        <w:t>Tyler Millsap</w:t>
      </w:r>
    </w:p>
    <w:p w14:paraId="718BC5E9" w14:textId="77777777" w:rsidR="007F7FFB" w:rsidRDefault="007F7FFB" w:rsidP="007F7FFB">
      <w:pPr>
        <w:spacing w:after="0" w:line="240" w:lineRule="auto"/>
        <w:rPr>
          <w:rFonts w:cstheme="minorHAnsi"/>
        </w:rPr>
      </w:pPr>
      <w:r>
        <w:rPr>
          <w:rFonts w:cstheme="minorHAnsi"/>
        </w:rPr>
        <w:t xml:space="preserve">Golf Course Superintendent </w:t>
      </w:r>
    </w:p>
    <w:p w14:paraId="1A346E23" w14:textId="77777777" w:rsidR="007F7FFB" w:rsidRPr="007573D5" w:rsidRDefault="007F7FFB" w:rsidP="007F7FFB">
      <w:pPr>
        <w:spacing w:after="0" w:line="240" w:lineRule="auto"/>
        <w:rPr>
          <w:rFonts w:cstheme="minorHAnsi"/>
        </w:rPr>
      </w:pPr>
      <w:r>
        <w:rPr>
          <w:rFonts w:cstheme="minorHAnsi"/>
        </w:rPr>
        <w:t>Meadow Lakes Golf Course</w:t>
      </w:r>
    </w:p>
    <w:p w14:paraId="3E42D9BC" w14:textId="77777777" w:rsidR="00C63E3D" w:rsidRDefault="00C63E3D" w:rsidP="00CB7CC0">
      <w:pPr>
        <w:spacing w:line="240" w:lineRule="auto"/>
      </w:pPr>
    </w:p>
    <w:p w14:paraId="25A7C569" w14:textId="77777777" w:rsidR="00C63E3D" w:rsidRDefault="00C63E3D" w:rsidP="00CB7CC0">
      <w:pPr>
        <w:spacing w:line="240" w:lineRule="auto"/>
      </w:pPr>
    </w:p>
    <w:sectPr w:rsidR="00C63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5D"/>
    <w:rsid w:val="002A235D"/>
    <w:rsid w:val="0039341F"/>
    <w:rsid w:val="003F1BD3"/>
    <w:rsid w:val="005973F3"/>
    <w:rsid w:val="006553C6"/>
    <w:rsid w:val="00683792"/>
    <w:rsid w:val="007573D5"/>
    <w:rsid w:val="007F7FFB"/>
    <w:rsid w:val="008E3F2B"/>
    <w:rsid w:val="00C63E3D"/>
    <w:rsid w:val="00CB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7E11"/>
  <w15:chartTrackingRefBased/>
  <w15:docId w15:val="{43FDC50A-11EC-4FC4-88B1-C45C5680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Millsap</dc:creator>
  <cp:keywords/>
  <dc:description/>
  <cp:lastModifiedBy>Alexis Wenker</cp:lastModifiedBy>
  <cp:revision>2</cp:revision>
  <cp:lastPrinted>2023-09-15T19:55:00Z</cp:lastPrinted>
  <dcterms:created xsi:type="dcterms:W3CDTF">2023-09-16T18:18:00Z</dcterms:created>
  <dcterms:modified xsi:type="dcterms:W3CDTF">2023-09-16T18:18:00Z</dcterms:modified>
</cp:coreProperties>
</file>